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D9" w:rsidRPr="00CA3879" w:rsidRDefault="00F04ED9">
      <w:pPr>
        <w:sectPr w:rsidR="00F04ED9" w:rsidRPr="00CA3879">
          <w:type w:val="continuous"/>
          <w:pgSz w:w="12240" w:h="15840"/>
          <w:pgMar w:top="720" w:right="420" w:bottom="1411" w:left="960" w:header="720" w:footer="720" w:gutter="0"/>
          <w:cols w:space="720"/>
        </w:sect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6230"/>
      </w:tblGrid>
      <w:tr w:rsidR="00F04ED9" w:rsidRPr="00CA3879" w:rsidTr="00527472">
        <w:trPr>
          <w:trHeight w:val="395"/>
        </w:trPr>
        <w:tc>
          <w:tcPr>
            <w:tcW w:w="9579" w:type="dxa"/>
            <w:gridSpan w:val="2"/>
            <w:shd w:val="clear" w:color="auto" w:fill="DBE4F0"/>
          </w:tcPr>
          <w:p w:rsidR="00F04ED9" w:rsidRPr="00CA3879" w:rsidRDefault="009D2267">
            <w:pPr>
              <w:pStyle w:val="TableParagraph"/>
              <w:spacing w:before="56"/>
              <w:ind w:left="1353" w:right="1348"/>
              <w:jc w:val="center"/>
              <w:rPr>
                <w:b/>
              </w:rPr>
            </w:pPr>
            <w:r w:rsidRPr="00CA3879">
              <w:rPr>
                <w:b/>
              </w:rPr>
              <w:t>TRANSHIPMENT</w:t>
            </w:r>
            <w:r w:rsidR="00793B57" w:rsidRPr="00CA3879">
              <w:rPr>
                <w:b/>
                <w:spacing w:val="-14"/>
              </w:rPr>
              <w:t xml:space="preserve"> </w:t>
            </w:r>
            <w:r w:rsidR="00793B57" w:rsidRPr="00CA3879">
              <w:rPr>
                <w:b/>
              </w:rPr>
              <w:t>INFORMATION</w:t>
            </w:r>
            <w:r w:rsidR="00793B57" w:rsidRPr="00CA3879">
              <w:rPr>
                <w:b/>
                <w:spacing w:val="-14"/>
              </w:rPr>
              <w:t xml:space="preserve"> </w:t>
            </w:r>
            <w:r w:rsidR="00793B57" w:rsidRPr="00CA3879">
              <w:rPr>
                <w:b/>
              </w:rPr>
              <w:t>AND</w:t>
            </w:r>
            <w:r w:rsidR="00793B57" w:rsidRPr="00CA3879">
              <w:rPr>
                <w:b/>
                <w:spacing w:val="-14"/>
              </w:rPr>
              <w:t xml:space="preserve"> </w:t>
            </w:r>
            <w:r w:rsidR="00793B57" w:rsidRPr="00CA3879">
              <w:rPr>
                <w:b/>
              </w:rPr>
              <w:t>DATA</w:t>
            </w:r>
          </w:p>
        </w:tc>
      </w:tr>
      <w:tr w:rsidR="00F04ED9" w:rsidRPr="00CA3879" w:rsidTr="00527472">
        <w:trPr>
          <w:trHeight w:val="672"/>
        </w:trPr>
        <w:tc>
          <w:tcPr>
            <w:tcW w:w="3349" w:type="dxa"/>
            <w:shd w:val="clear" w:color="auto" w:fill="EDEBE0"/>
          </w:tcPr>
          <w:p w:rsidR="00F04ED9" w:rsidRPr="00CA3879" w:rsidRDefault="00BA2693" w:rsidP="00793B57">
            <w:pPr>
              <w:pStyle w:val="TableParagraph"/>
              <w:spacing w:before="51" w:line="276" w:lineRule="auto"/>
              <w:ind w:right="1058"/>
              <w:rPr>
                <w:b/>
              </w:rPr>
            </w:pPr>
            <w:r w:rsidRPr="00CA3879">
              <w:rPr>
                <w:b/>
              </w:rPr>
              <w:t xml:space="preserve">CARRIER </w:t>
            </w:r>
            <w:r w:rsidR="00793B57" w:rsidRPr="00CA3879">
              <w:rPr>
                <w:b/>
              </w:rPr>
              <w:t>VESSEL</w:t>
            </w:r>
            <w:r w:rsidR="00793B57" w:rsidRPr="00CA3879">
              <w:rPr>
                <w:b/>
                <w:spacing w:val="-45"/>
              </w:rPr>
              <w:t xml:space="preserve"> </w:t>
            </w:r>
            <w:r w:rsidR="00793B57" w:rsidRPr="00CA3879">
              <w:rPr>
                <w:b/>
              </w:rPr>
              <w:t>ATTRIBUTES</w:t>
            </w:r>
            <w:r w:rsidR="008A5508" w:rsidRPr="00CA3879">
              <w:rPr>
                <w:b/>
              </w:rPr>
              <w:t xml:space="preserve"> </w:t>
            </w:r>
            <w:r w:rsidRPr="00CA3879">
              <w:rPr>
                <w:b/>
              </w:rPr>
              <w:t>(FC-1)</w:t>
            </w:r>
          </w:p>
        </w:tc>
        <w:tc>
          <w:tcPr>
            <w:tcW w:w="6230" w:type="dxa"/>
          </w:tcPr>
          <w:p w:rsidR="008A5508" w:rsidRPr="00CA3879" w:rsidRDefault="008A5508">
            <w:pPr>
              <w:pStyle w:val="TableParagraph"/>
              <w:spacing w:before="0"/>
              <w:ind w:left="0"/>
            </w:pPr>
          </w:p>
          <w:p w:rsidR="00F04ED9" w:rsidRPr="00CA3879" w:rsidRDefault="00F04ED9" w:rsidP="008A5508">
            <w:pPr>
              <w:pStyle w:val="TableParagraph"/>
              <w:spacing w:before="0"/>
              <w:ind w:left="0"/>
              <w:jc w:val="center"/>
            </w:pPr>
          </w:p>
        </w:tc>
      </w:tr>
      <w:tr w:rsidR="00F04ED9" w:rsidRPr="00CA3879" w:rsidTr="00527472">
        <w:trPr>
          <w:trHeight w:val="625"/>
        </w:trPr>
        <w:tc>
          <w:tcPr>
            <w:tcW w:w="3349" w:type="dxa"/>
          </w:tcPr>
          <w:p w:rsidR="00F04ED9" w:rsidRPr="00CA3879" w:rsidRDefault="00BA2693">
            <w:pPr>
              <w:pStyle w:val="TableParagraph"/>
            </w:pPr>
            <w:r w:rsidRPr="00CA3879">
              <w:t>Carrier Name</w:t>
            </w:r>
          </w:p>
        </w:tc>
        <w:tc>
          <w:tcPr>
            <w:tcW w:w="6230" w:type="dxa"/>
          </w:tcPr>
          <w:p w:rsidR="00F04ED9" w:rsidRPr="00CA3879" w:rsidRDefault="00F04ED9">
            <w:pPr>
              <w:pStyle w:val="TableParagraph"/>
              <w:ind w:right="124"/>
            </w:pPr>
          </w:p>
        </w:tc>
      </w:tr>
      <w:tr w:rsidR="00F04ED9" w:rsidRPr="00CA3879" w:rsidTr="00527472">
        <w:trPr>
          <w:trHeight w:val="626"/>
        </w:trPr>
        <w:tc>
          <w:tcPr>
            <w:tcW w:w="3349" w:type="dxa"/>
          </w:tcPr>
          <w:p w:rsidR="00F04ED9" w:rsidRPr="00CA3879" w:rsidRDefault="00BA2693">
            <w:pPr>
              <w:pStyle w:val="TableParagraph"/>
              <w:ind w:right="96"/>
            </w:pPr>
            <w:r w:rsidRPr="00CA3879">
              <w:t>Vessel Registration Number</w:t>
            </w:r>
          </w:p>
        </w:tc>
        <w:tc>
          <w:tcPr>
            <w:tcW w:w="6230" w:type="dxa"/>
          </w:tcPr>
          <w:p w:rsidR="00F04ED9" w:rsidRPr="00CA3879" w:rsidRDefault="00F04ED9">
            <w:pPr>
              <w:pStyle w:val="TableParagraph"/>
              <w:ind w:right="173"/>
            </w:pPr>
          </w:p>
        </w:tc>
      </w:tr>
      <w:tr w:rsidR="00B45A9D" w:rsidRPr="00CA3879" w:rsidTr="00527472">
        <w:trPr>
          <w:trHeight w:val="395"/>
        </w:trPr>
        <w:tc>
          <w:tcPr>
            <w:tcW w:w="3349" w:type="dxa"/>
            <w:shd w:val="clear" w:color="auto" w:fill="FFFFFF" w:themeFill="background1"/>
          </w:tcPr>
          <w:p w:rsidR="00B45A9D" w:rsidRPr="00CA3879" w:rsidRDefault="00B45A9D">
            <w:pPr>
              <w:pStyle w:val="TableParagraph"/>
              <w:spacing w:before="103"/>
              <w:rPr>
                <w:b/>
              </w:rPr>
            </w:pPr>
            <w:r w:rsidRPr="00CA3879">
              <w:t>Vessel Authorisation Number</w:t>
            </w:r>
          </w:p>
        </w:tc>
        <w:tc>
          <w:tcPr>
            <w:tcW w:w="6230" w:type="dxa"/>
          </w:tcPr>
          <w:p w:rsidR="00B45A9D" w:rsidRPr="00CA3879" w:rsidRDefault="00B45A9D">
            <w:pPr>
              <w:pStyle w:val="TableParagraph"/>
              <w:spacing w:before="0"/>
              <w:ind w:left="0"/>
            </w:pPr>
          </w:p>
        </w:tc>
      </w:tr>
      <w:tr w:rsidR="00B45A9D" w:rsidRPr="00CA3879" w:rsidTr="00527472">
        <w:trPr>
          <w:trHeight w:val="374"/>
        </w:trPr>
        <w:tc>
          <w:tcPr>
            <w:tcW w:w="3349" w:type="dxa"/>
          </w:tcPr>
          <w:p w:rsidR="00B45A9D" w:rsidRPr="00CA3879" w:rsidRDefault="00B45A9D">
            <w:pPr>
              <w:pStyle w:val="TableParagraph"/>
              <w:spacing w:before="56"/>
            </w:pPr>
            <w:r w:rsidRPr="00CA3879">
              <w:t>Did vessel operate in:</w:t>
            </w:r>
          </w:p>
          <w:p w:rsidR="00B45A9D" w:rsidRPr="00CA3879" w:rsidRDefault="00B45A9D">
            <w:pPr>
              <w:pStyle w:val="TableParagraph"/>
              <w:spacing w:before="56"/>
            </w:pPr>
            <w:r w:rsidRPr="00CA3879">
              <w:t>IATTC, IOTC on this trip (Yes No)</w:t>
            </w:r>
          </w:p>
        </w:tc>
        <w:tc>
          <w:tcPr>
            <w:tcW w:w="6230" w:type="dxa"/>
          </w:tcPr>
          <w:p w:rsidR="00B45A9D" w:rsidRPr="00CA3879" w:rsidRDefault="00B45A9D">
            <w:pPr>
              <w:pStyle w:val="TableParagraph"/>
              <w:spacing w:before="56"/>
            </w:pPr>
          </w:p>
        </w:tc>
      </w:tr>
      <w:tr w:rsidR="008B18CA" w:rsidRPr="00CA3879" w:rsidTr="00527472">
        <w:trPr>
          <w:trHeight w:val="373"/>
        </w:trPr>
        <w:tc>
          <w:tcPr>
            <w:tcW w:w="3349" w:type="dxa"/>
          </w:tcPr>
          <w:p w:rsidR="008B18CA" w:rsidRPr="00CA3879" w:rsidRDefault="008B18CA">
            <w:pPr>
              <w:pStyle w:val="TableParagraph"/>
            </w:pPr>
            <w:r>
              <w:t>For What Periods</w:t>
            </w:r>
          </w:p>
        </w:tc>
        <w:tc>
          <w:tcPr>
            <w:tcW w:w="6230" w:type="dxa"/>
          </w:tcPr>
          <w:p w:rsidR="008B18CA" w:rsidRPr="00CA3879" w:rsidRDefault="008B18CA">
            <w:pPr>
              <w:pStyle w:val="TableParagraph"/>
            </w:pPr>
          </w:p>
        </w:tc>
      </w:tr>
      <w:tr w:rsidR="00B45A9D" w:rsidRPr="00CA3879" w:rsidTr="00527472">
        <w:trPr>
          <w:trHeight w:val="373"/>
        </w:trPr>
        <w:tc>
          <w:tcPr>
            <w:tcW w:w="3349" w:type="dxa"/>
          </w:tcPr>
          <w:p w:rsidR="00B45A9D" w:rsidRPr="00CA3879" w:rsidRDefault="00B45A9D">
            <w:pPr>
              <w:pStyle w:val="TableParagraph"/>
            </w:pPr>
            <w:r w:rsidRPr="00CA3879">
              <w:t>No of wells - port</w:t>
            </w:r>
          </w:p>
        </w:tc>
        <w:tc>
          <w:tcPr>
            <w:tcW w:w="6230" w:type="dxa"/>
          </w:tcPr>
          <w:p w:rsidR="00B45A9D" w:rsidRPr="00CA3879" w:rsidRDefault="00B45A9D">
            <w:pPr>
              <w:pStyle w:val="TableParagraph"/>
            </w:pPr>
          </w:p>
        </w:tc>
      </w:tr>
      <w:tr w:rsidR="00B45A9D" w:rsidRPr="00CA3879" w:rsidTr="00527472">
        <w:trPr>
          <w:trHeight w:val="371"/>
        </w:trPr>
        <w:tc>
          <w:tcPr>
            <w:tcW w:w="3349" w:type="dxa"/>
          </w:tcPr>
          <w:p w:rsidR="00B45A9D" w:rsidRPr="00CA3879" w:rsidRDefault="00B45A9D">
            <w:pPr>
              <w:pStyle w:val="TableParagraph"/>
            </w:pPr>
            <w:r w:rsidRPr="00CA3879">
              <w:t>No of wells - starboard</w:t>
            </w:r>
          </w:p>
        </w:tc>
        <w:tc>
          <w:tcPr>
            <w:tcW w:w="6230" w:type="dxa"/>
          </w:tcPr>
          <w:p w:rsidR="00B45A9D" w:rsidRPr="00CA3879" w:rsidRDefault="00B45A9D">
            <w:pPr>
              <w:pStyle w:val="TableParagraph"/>
            </w:pPr>
          </w:p>
        </w:tc>
      </w:tr>
      <w:tr w:rsidR="00B45A9D" w:rsidRPr="00CA3879" w:rsidTr="00527472">
        <w:trPr>
          <w:trHeight w:val="626"/>
        </w:trPr>
        <w:tc>
          <w:tcPr>
            <w:tcW w:w="3349" w:type="dxa"/>
            <w:shd w:val="clear" w:color="auto" w:fill="FFFFFF" w:themeFill="background1"/>
          </w:tcPr>
          <w:p w:rsidR="00B45A9D" w:rsidRPr="00CA3879" w:rsidRDefault="00B45A9D">
            <w:pPr>
              <w:pStyle w:val="TableParagraph"/>
            </w:pPr>
            <w:r w:rsidRPr="00CA3879">
              <w:t>Other Type</w:t>
            </w:r>
          </w:p>
        </w:tc>
        <w:tc>
          <w:tcPr>
            <w:tcW w:w="6230" w:type="dxa"/>
          </w:tcPr>
          <w:p w:rsidR="00B45A9D" w:rsidRPr="00CA3879" w:rsidRDefault="00B45A9D">
            <w:pPr>
              <w:pStyle w:val="TableParagraph"/>
              <w:spacing w:line="242" w:lineRule="auto"/>
              <w:ind w:right="350"/>
            </w:pPr>
          </w:p>
        </w:tc>
      </w:tr>
      <w:tr w:rsidR="00B45A9D" w:rsidRPr="00CA3879" w:rsidTr="00527472">
        <w:trPr>
          <w:trHeight w:val="671"/>
        </w:trPr>
        <w:tc>
          <w:tcPr>
            <w:tcW w:w="3349" w:type="dxa"/>
          </w:tcPr>
          <w:p w:rsidR="00B45A9D" w:rsidRPr="00CA3879" w:rsidRDefault="00B45A9D">
            <w:pPr>
              <w:pStyle w:val="TableParagraph"/>
              <w:spacing w:before="51" w:line="270" w:lineRule="atLeast"/>
              <w:ind w:right="815"/>
              <w:rPr>
                <w:b/>
              </w:rPr>
            </w:pPr>
            <w:r w:rsidRPr="00CA3879">
              <w:t>Carrier Total Fish Hold (well) Capacity</w:t>
            </w:r>
          </w:p>
        </w:tc>
        <w:tc>
          <w:tcPr>
            <w:tcW w:w="6230" w:type="dxa"/>
          </w:tcPr>
          <w:p w:rsidR="00B45A9D" w:rsidRPr="00CA3879" w:rsidRDefault="00B45A9D">
            <w:pPr>
              <w:pStyle w:val="TableParagraph"/>
              <w:spacing w:before="0"/>
              <w:ind w:left="0"/>
            </w:pPr>
          </w:p>
        </w:tc>
      </w:tr>
      <w:tr w:rsidR="00B45A9D" w:rsidRPr="00CA3879" w:rsidTr="00527472">
        <w:trPr>
          <w:trHeight w:val="880"/>
        </w:trPr>
        <w:tc>
          <w:tcPr>
            <w:tcW w:w="3349" w:type="dxa"/>
          </w:tcPr>
          <w:p w:rsidR="00B45A9D" w:rsidRPr="00CA3879" w:rsidRDefault="00527472">
            <w:pPr>
              <w:pStyle w:val="TableParagraph"/>
              <w:ind w:right="572"/>
            </w:pPr>
            <w:r w:rsidRPr="00CA3879">
              <w:t>Comment on how fish are weighed or weight is estimated when transshipping</w:t>
            </w:r>
          </w:p>
        </w:tc>
        <w:tc>
          <w:tcPr>
            <w:tcW w:w="6230" w:type="dxa"/>
          </w:tcPr>
          <w:p w:rsidR="00B45A9D" w:rsidRPr="00CA3879" w:rsidRDefault="00B45A9D">
            <w:pPr>
              <w:pStyle w:val="TableParagraph"/>
              <w:ind w:right="233"/>
            </w:pPr>
          </w:p>
        </w:tc>
      </w:tr>
      <w:tr w:rsidR="00672C85" w:rsidRPr="00CA3879" w:rsidTr="00672C85">
        <w:trPr>
          <w:trHeight w:val="460"/>
        </w:trPr>
        <w:tc>
          <w:tcPr>
            <w:tcW w:w="3349" w:type="dxa"/>
          </w:tcPr>
          <w:p w:rsidR="00672C85" w:rsidRPr="00CA3879" w:rsidRDefault="00672C85">
            <w:pPr>
              <w:pStyle w:val="TableParagraph"/>
              <w:ind w:right="572"/>
            </w:pPr>
            <w:r w:rsidRPr="00CA3879">
              <w:t>Comments</w:t>
            </w:r>
          </w:p>
        </w:tc>
        <w:tc>
          <w:tcPr>
            <w:tcW w:w="6230" w:type="dxa"/>
          </w:tcPr>
          <w:p w:rsidR="00672C85" w:rsidRPr="00CA3879" w:rsidRDefault="00672C85">
            <w:pPr>
              <w:pStyle w:val="TableParagraph"/>
              <w:ind w:right="233"/>
            </w:pPr>
          </w:p>
        </w:tc>
      </w:tr>
      <w:tr w:rsidR="00527472" w:rsidRPr="00CA3879" w:rsidTr="00793B57">
        <w:trPr>
          <w:trHeight w:val="743"/>
        </w:trPr>
        <w:tc>
          <w:tcPr>
            <w:tcW w:w="3349" w:type="dxa"/>
            <w:shd w:val="clear" w:color="auto" w:fill="EDEBE0"/>
          </w:tcPr>
          <w:p w:rsidR="00527472" w:rsidRPr="00CA3879" w:rsidRDefault="00527472" w:rsidP="00793B57">
            <w:pPr>
              <w:pStyle w:val="TableParagraph"/>
              <w:spacing w:line="276" w:lineRule="auto"/>
              <w:rPr>
                <w:b/>
              </w:rPr>
            </w:pPr>
            <w:r w:rsidRPr="00CA3879">
              <w:rPr>
                <w:b/>
              </w:rPr>
              <w:t>OFFLOADING FISHING VESSEL ATRRIBUTES (FC-2)</w:t>
            </w:r>
          </w:p>
        </w:tc>
        <w:tc>
          <w:tcPr>
            <w:tcW w:w="6230" w:type="dxa"/>
          </w:tcPr>
          <w:p w:rsidR="00527472" w:rsidRPr="00CA3879" w:rsidRDefault="00527472">
            <w:pPr>
              <w:pStyle w:val="TableParagraph"/>
            </w:pPr>
          </w:p>
        </w:tc>
      </w:tr>
      <w:tr w:rsidR="00527472" w:rsidRPr="00CA3879" w:rsidTr="0063068E">
        <w:trPr>
          <w:trHeight w:val="506"/>
        </w:trPr>
        <w:tc>
          <w:tcPr>
            <w:tcW w:w="3349" w:type="dxa"/>
          </w:tcPr>
          <w:p w:rsidR="00527472" w:rsidRPr="00CA3879" w:rsidRDefault="00672C85">
            <w:pPr>
              <w:pStyle w:val="TableParagraph"/>
            </w:pPr>
            <w:r w:rsidRPr="00CA3879">
              <w:t>Offloading Vessel Gear Type</w:t>
            </w:r>
          </w:p>
        </w:tc>
        <w:tc>
          <w:tcPr>
            <w:tcW w:w="6230" w:type="dxa"/>
          </w:tcPr>
          <w:p w:rsidR="00527472" w:rsidRPr="00CA3879" w:rsidRDefault="00527472">
            <w:pPr>
              <w:pStyle w:val="TableParagraph"/>
              <w:ind w:right="173"/>
            </w:pPr>
          </w:p>
        </w:tc>
      </w:tr>
      <w:tr w:rsidR="00527472" w:rsidRPr="00CA3879" w:rsidTr="00527472">
        <w:trPr>
          <w:trHeight w:val="371"/>
        </w:trPr>
        <w:tc>
          <w:tcPr>
            <w:tcW w:w="3349" w:type="dxa"/>
            <w:shd w:val="clear" w:color="auto" w:fill="EDEBE0"/>
          </w:tcPr>
          <w:p w:rsidR="00527472" w:rsidRPr="00CA3879" w:rsidRDefault="0063068E" w:rsidP="007713D4">
            <w:pPr>
              <w:pStyle w:val="TableParagraph"/>
              <w:rPr>
                <w:b/>
              </w:rPr>
            </w:pPr>
            <w:r w:rsidRPr="00CA3879">
              <w:rPr>
                <w:b/>
              </w:rPr>
              <w:t>T</w:t>
            </w:r>
            <w:r w:rsidR="007713D4">
              <w:rPr>
                <w:b/>
              </w:rPr>
              <w:t>RANSHIPMENT DETAILS</w:t>
            </w:r>
            <w:r w:rsidRPr="00CA3879">
              <w:rPr>
                <w:b/>
              </w:rPr>
              <w:t xml:space="preserve"> (FC-2)</w:t>
            </w:r>
          </w:p>
        </w:tc>
        <w:tc>
          <w:tcPr>
            <w:tcW w:w="6230" w:type="dxa"/>
          </w:tcPr>
          <w:p w:rsidR="00527472" w:rsidRPr="00CA3879" w:rsidRDefault="0063068E">
            <w:pPr>
              <w:pStyle w:val="TableParagraph"/>
            </w:pPr>
            <w:r w:rsidRPr="00CA3879">
              <w:t xml:space="preserve"> </w:t>
            </w:r>
          </w:p>
        </w:tc>
      </w:tr>
      <w:tr w:rsidR="00527472" w:rsidRPr="00CA3879" w:rsidTr="00CA3879">
        <w:trPr>
          <w:trHeight w:val="476"/>
        </w:trPr>
        <w:tc>
          <w:tcPr>
            <w:tcW w:w="3349" w:type="dxa"/>
          </w:tcPr>
          <w:p w:rsidR="00527472" w:rsidRPr="00CA3879" w:rsidRDefault="0063068E">
            <w:pPr>
              <w:pStyle w:val="TableParagraph"/>
              <w:spacing w:before="56"/>
            </w:pPr>
            <w:r w:rsidRPr="00CA3879">
              <w:t>Date of Transhipment</w:t>
            </w:r>
          </w:p>
        </w:tc>
        <w:tc>
          <w:tcPr>
            <w:tcW w:w="6230" w:type="dxa"/>
          </w:tcPr>
          <w:p w:rsidR="00527472" w:rsidRPr="00CA3879" w:rsidRDefault="00527472">
            <w:pPr>
              <w:pStyle w:val="TableParagraph"/>
              <w:spacing w:before="56"/>
              <w:ind w:right="112"/>
            </w:pPr>
          </w:p>
        </w:tc>
      </w:tr>
      <w:tr w:rsidR="00527472" w:rsidRPr="00CA3879" w:rsidTr="00CA3879">
        <w:trPr>
          <w:trHeight w:val="835"/>
        </w:trPr>
        <w:tc>
          <w:tcPr>
            <w:tcW w:w="3349" w:type="dxa"/>
          </w:tcPr>
          <w:p w:rsidR="00527472" w:rsidRPr="00CA3879" w:rsidRDefault="0063068E">
            <w:pPr>
              <w:pStyle w:val="TableParagraph"/>
              <w:spacing w:before="103"/>
            </w:pPr>
            <w:r w:rsidRPr="00CA3879">
              <w:t>Time Transhipment Commenced and Ended</w:t>
            </w:r>
          </w:p>
        </w:tc>
        <w:tc>
          <w:tcPr>
            <w:tcW w:w="6230" w:type="dxa"/>
          </w:tcPr>
          <w:p w:rsidR="00527472" w:rsidRPr="00CA3879" w:rsidRDefault="00527472">
            <w:pPr>
              <w:pStyle w:val="TableParagraph"/>
              <w:spacing w:before="0"/>
              <w:ind w:left="0"/>
            </w:pPr>
          </w:p>
        </w:tc>
      </w:tr>
      <w:tr w:rsidR="00527472" w:rsidRPr="00CA3879" w:rsidTr="00527472">
        <w:trPr>
          <w:trHeight w:val="626"/>
        </w:trPr>
        <w:tc>
          <w:tcPr>
            <w:tcW w:w="3349" w:type="dxa"/>
          </w:tcPr>
          <w:p w:rsidR="00527472" w:rsidRPr="00CA3879" w:rsidRDefault="00CA3879">
            <w:pPr>
              <w:pStyle w:val="TableParagraph"/>
              <w:spacing w:before="56"/>
              <w:ind w:right="151"/>
            </w:pPr>
            <w:r>
              <w:t>Does Offloading Vessel Have and Observer on Board (Yes No)</w:t>
            </w:r>
          </w:p>
        </w:tc>
        <w:tc>
          <w:tcPr>
            <w:tcW w:w="6230" w:type="dxa"/>
          </w:tcPr>
          <w:p w:rsidR="00527472" w:rsidRPr="00CA3879" w:rsidRDefault="00527472">
            <w:pPr>
              <w:pStyle w:val="TableParagraph"/>
              <w:spacing w:before="56"/>
              <w:ind w:right="368"/>
            </w:pPr>
          </w:p>
        </w:tc>
      </w:tr>
      <w:tr w:rsidR="00D311EB" w:rsidRPr="00CA3879" w:rsidTr="007713D4">
        <w:trPr>
          <w:trHeight w:val="626"/>
        </w:trPr>
        <w:tc>
          <w:tcPr>
            <w:tcW w:w="3349" w:type="dxa"/>
            <w:shd w:val="clear" w:color="auto" w:fill="EEECE1" w:themeFill="background2"/>
          </w:tcPr>
          <w:p w:rsidR="007713D4" w:rsidRDefault="007713D4" w:rsidP="00D311EB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</w:rPr>
              <w:t xml:space="preserve">CATCH AND WEIGHT OF PRODUCT TRANSHIPPED </w:t>
            </w:r>
          </w:p>
          <w:p w:rsidR="00D311EB" w:rsidRPr="00CA3879" w:rsidRDefault="007713D4" w:rsidP="00D311EB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</w:rPr>
              <w:t>(FC-2)</w:t>
            </w:r>
          </w:p>
        </w:tc>
        <w:tc>
          <w:tcPr>
            <w:tcW w:w="6230" w:type="dxa"/>
          </w:tcPr>
          <w:p w:rsidR="00D311EB" w:rsidRPr="00CA3879" w:rsidRDefault="00D311EB" w:rsidP="00D311EB">
            <w:pPr>
              <w:pStyle w:val="TableParagraph"/>
            </w:pPr>
          </w:p>
        </w:tc>
      </w:tr>
      <w:tr w:rsidR="00D311EB" w:rsidRPr="00CA3879" w:rsidTr="000C2FEF">
        <w:trPr>
          <w:trHeight w:val="578"/>
        </w:trPr>
        <w:tc>
          <w:tcPr>
            <w:tcW w:w="3349" w:type="dxa"/>
          </w:tcPr>
          <w:p w:rsidR="00D311EB" w:rsidRPr="00CA3879" w:rsidRDefault="007713D4" w:rsidP="00D311EB">
            <w:pPr>
              <w:pStyle w:val="TableParagraph"/>
              <w:spacing w:before="56"/>
              <w:ind w:right="166"/>
            </w:pPr>
            <w:r>
              <w:t>Species</w:t>
            </w:r>
          </w:p>
        </w:tc>
        <w:tc>
          <w:tcPr>
            <w:tcW w:w="6230" w:type="dxa"/>
          </w:tcPr>
          <w:p w:rsidR="00D311EB" w:rsidRPr="00CA3879" w:rsidRDefault="00D311EB" w:rsidP="00D311EB">
            <w:pPr>
              <w:pStyle w:val="TableParagraph"/>
              <w:spacing w:before="56"/>
              <w:ind w:right="268"/>
              <w:jc w:val="both"/>
            </w:pPr>
          </w:p>
        </w:tc>
      </w:tr>
      <w:tr w:rsidR="00D311EB" w:rsidRPr="00CA3879" w:rsidTr="000C2FEF">
        <w:trPr>
          <w:trHeight w:val="572"/>
        </w:trPr>
        <w:tc>
          <w:tcPr>
            <w:tcW w:w="3349" w:type="dxa"/>
          </w:tcPr>
          <w:p w:rsidR="00D311EB" w:rsidRPr="00CA3879" w:rsidRDefault="000C2FEF" w:rsidP="00D311EB">
            <w:pPr>
              <w:pStyle w:val="TableParagraph"/>
            </w:pPr>
            <w:r>
              <w:t>Type of Product Processing</w:t>
            </w:r>
          </w:p>
        </w:tc>
        <w:tc>
          <w:tcPr>
            <w:tcW w:w="6230" w:type="dxa"/>
          </w:tcPr>
          <w:p w:rsidR="00D311EB" w:rsidRPr="00CA3879" w:rsidRDefault="00D311EB" w:rsidP="00D311EB">
            <w:pPr>
              <w:pStyle w:val="TableParagraph"/>
            </w:pPr>
          </w:p>
        </w:tc>
      </w:tr>
      <w:tr w:rsidR="000C2FEF" w:rsidRPr="00CA3879" w:rsidTr="00212ACB">
        <w:trPr>
          <w:trHeight w:val="423"/>
        </w:trPr>
        <w:tc>
          <w:tcPr>
            <w:tcW w:w="3349" w:type="dxa"/>
            <w:shd w:val="clear" w:color="auto" w:fill="EEECE1" w:themeFill="background2"/>
          </w:tcPr>
          <w:p w:rsidR="000C2FEF" w:rsidRPr="00212ACB" w:rsidRDefault="000C2FEF" w:rsidP="000C2FEF">
            <w:pPr>
              <w:pStyle w:val="TableParagraph"/>
              <w:rPr>
                <w:b/>
              </w:rPr>
            </w:pPr>
            <w:r w:rsidRPr="00212ACB">
              <w:rPr>
                <w:b/>
              </w:rPr>
              <w:lastRenderedPageBreak/>
              <w:t>WEIGHT ALREADY ON BOARD RECEIVING VESSEL (</w:t>
            </w:r>
            <w:r w:rsidR="00212ACB">
              <w:rPr>
                <w:b/>
              </w:rPr>
              <w:t>FC-2</w:t>
            </w:r>
            <w:r w:rsidRPr="00212ACB">
              <w:rPr>
                <w:b/>
              </w:rPr>
              <w:t>)</w:t>
            </w:r>
          </w:p>
        </w:tc>
        <w:tc>
          <w:tcPr>
            <w:tcW w:w="6230" w:type="dxa"/>
          </w:tcPr>
          <w:p w:rsidR="000C2FEF" w:rsidRPr="00CA3879" w:rsidRDefault="000C2FEF" w:rsidP="00D311EB">
            <w:pPr>
              <w:pStyle w:val="TableParagraph"/>
            </w:pPr>
          </w:p>
        </w:tc>
      </w:tr>
      <w:tr w:rsidR="000C2FEF" w:rsidRPr="00CA3879" w:rsidTr="000C2FEF">
        <w:trPr>
          <w:trHeight w:val="423"/>
        </w:trPr>
        <w:tc>
          <w:tcPr>
            <w:tcW w:w="3349" w:type="dxa"/>
          </w:tcPr>
          <w:p w:rsidR="000C2FEF" w:rsidRPr="00CA3879" w:rsidRDefault="00212ACB" w:rsidP="00D311EB">
            <w:pPr>
              <w:pStyle w:val="TableParagraph"/>
            </w:pPr>
            <w:r>
              <w:t>Convention Area where fish on board were caught</w:t>
            </w:r>
          </w:p>
        </w:tc>
        <w:tc>
          <w:tcPr>
            <w:tcW w:w="6230" w:type="dxa"/>
          </w:tcPr>
          <w:p w:rsidR="000C2FEF" w:rsidRPr="00CA3879" w:rsidRDefault="000C2FEF" w:rsidP="00D311EB">
            <w:pPr>
              <w:pStyle w:val="TableParagraph"/>
            </w:pPr>
          </w:p>
        </w:tc>
      </w:tr>
      <w:tr w:rsidR="00212ACB" w:rsidRPr="00CA3879" w:rsidTr="00527472">
        <w:trPr>
          <w:trHeight w:val="685"/>
        </w:trPr>
        <w:tc>
          <w:tcPr>
            <w:tcW w:w="3349" w:type="dxa"/>
          </w:tcPr>
          <w:p w:rsidR="00212ACB" w:rsidRPr="00CA3879" w:rsidRDefault="00212ACB" w:rsidP="00D311EB">
            <w:pPr>
              <w:pStyle w:val="TableParagraph"/>
            </w:pPr>
          </w:p>
        </w:tc>
        <w:tc>
          <w:tcPr>
            <w:tcW w:w="6230" w:type="dxa"/>
          </w:tcPr>
          <w:p w:rsidR="00212ACB" w:rsidRPr="00CA3879" w:rsidRDefault="00212ACB" w:rsidP="00D311EB">
            <w:pPr>
              <w:pStyle w:val="TableParagraph"/>
            </w:pPr>
          </w:p>
        </w:tc>
      </w:tr>
    </w:tbl>
    <w:p w:rsidR="00F04ED9" w:rsidRPr="00CA3879" w:rsidRDefault="00F04ED9">
      <w:pPr>
        <w:sectPr w:rsidR="00F04ED9" w:rsidRPr="00CA3879">
          <w:type w:val="continuous"/>
          <w:pgSz w:w="12240" w:h="15840"/>
          <w:pgMar w:top="720" w:right="420" w:bottom="1323" w:left="960" w:header="720" w:footer="720" w:gutter="0"/>
          <w:cols w:space="720"/>
        </w:sectPr>
      </w:pPr>
    </w:p>
    <w:tbl>
      <w:tblPr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6230"/>
      </w:tblGrid>
      <w:tr w:rsidR="00F04ED9" w:rsidRPr="00CA3879">
        <w:trPr>
          <w:trHeight w:val="625"/>
        </w:trPr>
        <w:tc>
          <w:tcPr>
            <w:tcW w:w="3349" w:type="dxa"/>
            <w:shd w:val="clear" w:color="auto" w:fill="EDEBE0"/>
          </w:tcPr>
          <w:p w:rsidR="00F04ED9" w:rsidRPr="00CA3879" w:rsidRDefault="00161017">
            <w:pPr>
              <w:pStyle w:val="TableParagraph"/>
              <w:spacing w:before="95" w:line="295" w:lineRule="auto"/>
              <w:ind w:right="437"/>
              <w:rPr>
                <w:b/>
              </w:rPr>
            </w:pPr>
            <w:r>
              <w:rPr>
                <w:b/>
              </w:rPr>
              <w:t>OFFLOADING FISHING VESSEL (FC-3)</w:t>
            </w:r>
          </w:p>
        </w:tc>
        <w:tc>
          <w:tcPr>
            <w:tcW w:w="6230" w:type="dxa"/>
          </w:tcPr>
          <w:p w:rsidR="00FE697D" w:rsidRDefault="00FE697D">
            <w:pPr>
              <w:pStyle w:val="TableParagraph"/>
              <w:spacing w:before="0"/>
              <w:ind w:left="0"/>
            </w:pPr>
          </w:p>
          <w:p w:rsidR="00F04ED9" w:rsidRPr="00CA3879" w:rsidRDefault="00FE697D">
            <w:pPr>
              <w:pStyle w:val="TableParagraph"/>
              <w:spacing w:before="0"/>
              <w:ind w:left="0"/>
            </w:pPr>
            <w:r>
              <w:t xml:space="preserve">         </w:t>
            </w:r>
            <w:bookmarkStart w:id="0" w:name="_GoBack"/>
            <w:bookmarkEnd w:id="0"/>
            <w:r>
              <w:t>Recommend further discussion on data fields in FC-3.</w:t>
            </w:r>
          </w:p>
        </w:tc>
      </w:tr>
      <w:tr w:rsidR="00F04ED9" w:rsidRPr="00CA3879">
        <w:trPr>
          <w:trHeight w:val="374"/>
        </w:trPr>
        <w:tc>
          <w:tcPr>
            <w:tcW w:w="3349" w:type="dxa"/>
          </w:tcPr>
          <w:p w:rsidR="00F04ED9" w:rsidRPr="00CA3879" w:rsidRDefault="00161017">
            <w:pPr>
              <w:pStyle w:val="TableParagraph"/>
            </w:pPr>
            <w:r>
              <w:t>Dates on Vessel Daily Logsheet</w:t>
            </w:r>
          </w:p>
        </w:tc>
        <w:tc>
          <w:tcPr>
            <w:tcW w:w="6230" w:type="dxa"/>
          </w:tcPr>
          <w:p w:rsidR="00F04ED9" w:rsidRPr="00CA3879" w:rsidRDefault="00F04ED9">
            <w:pPr>
              <w:pStyle w:val="TableParagraph"/>
            </w:pPr>
          </w:p>
        </w:tc>
      </w:tr>
      <w:tr w:rsidR="00F04ED9" w:rsidRPr="00CA3879">
        <w:trPr>
          <w:trHeight w:val="625"/>
        </w:trPr>
        <w:tc>
          <w:tcPr>
            <w:tcW w:w="3349" w:type="dxa"/>
          </w:tcPr>
          <w:p w:rsidR="00F04ED9" w:rsidRPr="00CA3879" w:rsidRDefault="00161017">
            <w:pPr>
              <w:pStyle w:val="TableParagraph"/>
            </w:pPr>
            <w:r>
              <w:t>Unloading (Full Partial)</w:t>
            </w:r>
          </w:p>
        </w:tc>
        <w:tc>
          <w:tcPr>
            <w:tcW w:w="6230" w:type="dxa"/>
          </w:tcPr>
          <w:p w:rsidR="00F04ED9" w:rsidRPr="00CA3879" w:rsidRDefault="00F04ED9">
            <w:pPr>
              <w:pStyle w:val="TableParagraph"/>
              <w:ind w:right="472"/>
            </w:pPr>
          </w:p>
        </w:tc>
      </w:tr>
      <w:tr w:rsidR="00F04ED9" w:rsidRPr="00CA3879">
        <w:trPr>
          <w:trHeight w:val="371"/>
        </w:trPr>
        <w:tc>
          <w:tcPr>
            <w:tcW w:w="3349" w:type="dxa"/>
          </w:tcPr>
          <w:p w:rsidR="00F04ED9" w:rsidRPr="00CA3879" w:rsidRDefault="00161017">
            <w:pPr>
              <w:pStyle w:val="TableParagraph"/>
            </w:pPr>
            <w:r>
              <w:t>Copy of Vessel Logsheet Attached (Yes No)</w:t>
            </w:r>
          </w:p>
        </w:tc>
        <w:tc>
          <w:tcPr>
            <w:tcW w:w="6230" w:type="dxa"/>
          </w:tcPr>
          <w:p w:rsidR="00F04ED9" w:rsidRPr="00CA3879" w:rsidRDefault="00F04ED9">
            <w:pPr>
              <w:pStyle w:val="TableParagraph"/>
            </w:pPr>
          </w:p>
        </w:tc>
      </w:tr>
    </w:tbl>
    <w:p w:rsidR="00793B57" w:rsidRPr="00CA3879" w:rsidRDefault="00793B57"/>
    <w:sectPr w:rsidR="00793B57" w:rsidRPr="00CA3879">
      <w:type w:val="continuous"/>
      <w:pgSz w:w="12240" w:h="15840"/>
      <w:pgMar w:top="720" w:right="4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0682"/>
    <w:multiLevelType w:val="hybridMultilevel"/>
    <w:tmpl w:val="B64AB0CA"/>
    <w:lvl w:ilvl="0" w:tplc="B192A2A6">
      <w:start w:val="4"/>
      <w:numFmt w:val="decimal"/>
      <w:lvlText w:val="%1"/>
      <w:lvlJc w:val="left"/>
      <w:pPr>
        <w:ind w:left="767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DEEE010">
      <w:numFmt w:val="bullet"/>
      <w:lvlText w:val="•"/>
      <w:lvlJc w:val="left"/>
      <w:pPr>
        <w:ind w:left="1153" w:hanging="387"/>
      </w:pPr>
      <w:rPr>
        <w:rFonts w:hint="default"/>
        <w:lang w:val="en-US" w:eastAsia="en-US" w:bidi="ar-SA"/>
      </w:rPr>
    </w:lvl>
    <w:lvl w:ilvl="2" w:tplc="718CAB24">
      <w:numFmt w:val="bullet"/>
      <w:lvlText w:val="•"/>
      <w:lvlJc w:val="left"/>
      <w:pPr>
        <w:ind w:left="1546" w:hanging="387"/>
      </w:pPr>
      <w:rPr>
        <w:rFonts w:hint="default"/>
        <w:lang w:val="en-US" w:eastAsia="en-US" w:bidi="ar-SA"/>
      </w:rPr>
    </w:lvl>
    <w:lvl w:ilvl="3" w:tplc="2B04AB28">
      <w:numFmt w:val="bullet"/>
      <w:lvlText w:val="•"/>
      <w:lvlJc w:val="left"/>
      <w:pPr>
        <w:ind w:left="1939" w:hanging="387"/>
      </w:pPr>
      <w:rPr>
        <w:rFonts w:hint="default"/>
        <w:lang w:val="en-US" w:eastAsia="en-US" w:bidi="ar-SA"/>
      </w:rPr>
    </w:lvl>
    <w:lvl w:ilvl="4" w:tplc="92DC7CAA">
      <w:numFmt w:val="bullet"/>
      <w:lvlText w:val="•"/>
      <w:lvlJc w:val="left"/>
      <w:pPr>
        <w:ind w:left="2332" w:hanging="387"/>
      </w:pPr>
      <w:rPr>
        <w:rFonts w:hint="default"/>
        <w:lang w:val="en-US" w:eastAsia="en-US" w:bidi="ar-SA"/>
      </w:rPr>
    </w:lvl>
    <w:lvl w:ilvl="5" w:tplc="2C24BCEE">
      <w:numFmt w:val="bullet"/>
      <w:lvlText w:val="•"/>
      <w:lvlJc w:val="left"/>
      <w:pPr>
        <w:ind w:left="2725" w:hanging="387"/>
      </w:pPr>
      <w:rPr>
        <w:rFonts w:hint="default"/>
        <w:lang w:val="en-US" w:eastAsia="en-US" w:bidi="ar-SA"/>
      </w:rPr>
    </w:lvl>
    <w:lvl w:ilvl="6" w:tplc="96BADDB6">
      <w:numFmt w:val="bullet"/>
      <w:lvlText w:val="•"/>
      <w:lvlJc w:val="left"/>
      <w:pPr>
        <w:ind w:left="3118" w:hanging="387"/>
      </w:pPr>
      <w:rPr>
        <w:rFonts w:hint="default"/>
        <w:lang w:val="en-US" w:eastAsia="en-US" w:bidi="ar-SA"/>
      </w:rPr>
    </w:lvl>
    <w:lvl w:ilvl="7" w:tplc="4D261E14">
      <w:numFmt w:val="bullet"/>
      <w:lvlText w:val="•"/>
      <w:lvlJc w:val="left"/>
      <w:pPr>
        <w:ind w:left="3511" w:hanging="387"/>
      </w:pPr>
      <w:rPr>
        <w:rFonts w:hint="default"/>
        <w:lang w:val="en-US" w:eastAsia="en-US" w:bidi="ar-SA"/>
      </w:rPr>
    </w:lvl>
    <w:lvl w:ilvl="8" w:tplc="566CDC2E">
      <w:numFmt w:val="bullet"/>
      <w:lvlText w:val="•"/>
      <w:lvlJc w:val="left"/>
      <w:pPr>
        <w:ind w:left="3904" w:hanging="387"/>
      </w:pPr>
      <w:rPr>
        <w:rFonts w:hint="default"/>
        <w:lang w:val="en-US" w:eastAsia="en-US" w:bidi="ar-SA"/>
      </w:rPr>
    </w:lvl>
  </w:abstractNum>
  <w:abstractNum w:abstractNumId="1" w15:restartNumberingAfterBreak="0">
    <w:nsid w:val="22FC4ED7"/>
    <w:multiLevelType w:val="hybridMultilevel"/>
    <w:tmpl w:val="B908DA76"/>
    <w:lvl w:ilvl="0" w:tplc="63087EB2">
      <w:start w:val="7"/>
      <w:numFmt w:val="decimal"/>
      <w:lvlText w:val="%1"/>
      <w:lvlJc w:val="left"/>
      <w:pPr>
        <w:ind w:left="64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FAA31BC">
      <w:numFmt w:val="bullet"/>
      <w:lvlText w:val="•"/>
      <w:lvlJc w:val="left"/>
      <w:pPr>
        <w:ind w:left="1045" w:hanging="221"/>
      </w:pPr>
      <w:rPr>
        <w:rFonts w:hint="default"/>
        <w:lang w:val="en-US" w:eastAsia="en-US" w:bidi="ar-SA"/>
      </w:rPr>
    </w:lvl>
    <w:lvl w:ilvl="2" w:tplc="679E70FA">
      <w:numFmt w:val="bullet"/>
      <w:lvlText w:val="•"/>
      <w:lvlJc w:val="left"/>
      <w:pPr>
        <w:ind w:left="1450" w:hanging="221"/>
      </w:pPr>
      <w:rPr>
        <w:rFonts w:hint="default"/>
        <w:lang w:val="en-US" w:eastAsia="en-US" w:bidi="ar-SA"/>
      </w:rPr>
    </w:lvl>
    <w:lvl w:ilvl="3" w:tplc="A5CCEB8A">
      <w:numFmt w:val="bullet"/>
      <w:lvlText w:val="•"/>
      <w:lvlJc w:val="left"/>
      <w:pPr>
        <w:ind w:left="1855" w:hanging="221"/>
      </w:pPr>
      <w:rPr>
        <w:rFonts w:hint="default"/>
        <w:lang w:val="en-US" w:eastAsia="en-US" w:bidi="ar-SA"/>
      </w:rPr>
    </w:lvl>
    <w:lvl w:ilvl="4" w:tplc="B7F011D4">
      <w:numFmt w:val="bullet"/>
      <w:lvlText w:val="•"/>
      <w:lvlJc w:val="left"/>
      <w:pPr>
        <w:ind w:left="2260" w:hanging="221"/>
      </w:pPr>
      <w:rPr>
        <w:rFonts w:hint="default"/>
        <w:lang w:val="en-US" w:eastAsia="en-US" w:bidi="ar-SA"/>
      </w:rPr>
    </w:lvl>
    <w:lvl w:ilvl="5" w:tplc="37203A70">
      <w:numFmt w:val="bullet"/>
      <w:lvlText w:val="•"/>
      <w:lvlJc w:val="left"/>
      <w:pPr>
        <w:ind w:left="2665" w:hanging="221"/>
      </w:pPr>
      <w:rPr>
        <w:rFonts w:hint="default"/>
        <w:lang w:val="en-US" w:eastAsia="en-US" w:bidi="ar-SA"/>
      </w:rPr>
    </w:lvl>
    <w:lvl w:ilvl="6" w:tplc="6DD02B3E">
      <w:numFmt w:val="bullet"/>
      <w:lvlText w:val="•"/>
      <w:lvlJc w:val="left"/>
      <w:pPr>
        <w:ind w:left="3070" w:hanging="221"/>
      </w:pPr>
      <w:rPr>
        <w:rFonts w:hint="default"/>
        <w:lang w:val="en-US" w:eastAsia="en-US" w:bidi="ar-SA"/>
      </w:rPr>
    </w:lvl>
    <w:lvl w:ilvl="7" w:tplc="4396594A">
      <w:numFmt w:val="bullet"/>
      <w:lvlText w:val="•"/>
      <w:lvlJc w:val="left"/>
      <w:pPr>
        <w:ind w:left="3475" w:hanging="221"/>
      </w:pPr>
      <w:rPr>
        <w:rFonts w:hint="default"/>
        <w:lang w:val="en-US" w:eastAsia="en-US" w:bidi="ar-SA"/>
      </w:rPr>
    </w:lvl>
    <w:lvl w:ilvl="8" w:tplc="F9B649EE">
      <w:numFmt w:val="bullet"/>
      <w:lvlText w:val="•"/>
      <w:lvlJc w:val="left"/>
      <w:pPr>
        <w:ind w:left="3880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2B981731"/>
    <w:multiLevelType w:val="hybridMultilevel"/>
    <w:tmpl w:val="E68886D8"/>
    <w:lvl w:ilvl="0" w:tplc="6FD6D7B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FDA0C8A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4A6C63BC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8B583180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4" w:tplc="69A2FD40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5" w:tplc="30C2FBEC">
      <w:numFmt w:val="bullet"/>
      <w:lvlText w:val="•"/>
      <w:lvlJc w:val="left"/>
      <w:pPr>
        <w:ind w:left="5194" w:hanging="360"/>
      </w:pPr>
      <w:rPr>
        <w:rFonts w:hint="default"/>
        <w:lang w:val="en-US" w:eastAsia="en-US" w:bidi="ar-SA"/>
      </w:rPr>
    </w:lvl>
    <w:lvl w:ilvl="6" w:tplc="4F2244BE">
      <w:numFmt w:val="bullet"/>
      <w:lvlText w:val="•"/>
      <w:lvlJc w:val="left"/>
      <w:pPr>
        <w:ind w:left="6069" w:hanging="360"/>
      </w:pPr>
      <w:rPr>
        <w:rFonts w:hint="default"/>
        <w:lang w:val="en-US" w:eastAsia="en-US" w:bidi="ar-SA"/>
      </w:rPr>
    </w:lvl>
    <w:lvl w:ilvl="7" w:tplc="A08EFC4A"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ar-SA"/>
      </w:rPr>
    </w:lvl>
    <w:lvl w:ilvl="8" w:tplc="546290CC">
      <w:numFmt w:val="bullet"/>
      <w:lvlText w:val="•"/>
      <w:lvlJc w:val="left"/>
      <w:pPr>
        <w:ind w:left="781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FEB0C7B"/>
    <w:multiLevelType w:val="hybridMultilevel"/>
    <w:tmpl w:val="F2E4978E"/>
    <w:lvl w:ilvl="0" w:tplc="89EA67AE">
      <w:start w:val="1"/>
      <w:numFmt w:val="decimal"/>
      <w:lvlText w:val="%1."/>
      <w:lvlJc w:val="left"/>
      <w:pPr>
        <w:ind w:left="7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2C148A">
      <w:numFmt w:val="bullet"/>
      <w:lvlText w:val="•"/>
      <w:lvlJc w:val="left"/>
      <w:pPr>
        <w:ind w:left="1117" w:hanging="360"/>
      </w:pPr>
      <w:rPr>
        <w:rFonts w:hint="default"/>
        <w:lang w:val="en-US" w:eastAsia="en-US" w:bidi="ar-SA"/>
      </w:rPr>
    </w:lvl>
    <w:lvl w:ilvl="2" w:tplc="566C04D4">
      <w:numFmt w:val="bullet"/>
      <w:lvlText w:val="•"/>
      <w:lvlJc w:val="left"/>
      <w:pPr>
        <w:ind w:left="1514" w:hanging="360"/>
      </w:pPr>
      <w:rPr>
        <w:rFonts w:hint="default"/>
        <w:lang w:val="en-US" w:eastAsia="en-US" w:bidi="ar-SA"/>
      </w:rPr>
    </w:lvl>
    <w:lvl w:ilvl="3" w:tplc="88D8467C">
      <w:numFmt w:val="bullet"/>
      <w:lvlText w:val="•"/>
      <w:lvlJc w:val="left"/>
      <w:pPr>
        <w:ind w:left="1911" w:hanging="360"/>
      </w:pPr>
      <w:rPr>
        <w:rFonts w:hint="default"/>
        <w:lang w:val="en-US" w:eastAsia="en-US" w:bidi="ar-SA"/>
      </w:rPr>
    </w:lvl>
    <w:lvl w:ilvl="4" w:tplc="85AC8466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5" w:tplc="DD127676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6" w:tplc="F29E2D46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  <w:lvl w:ilvl="7" w:tplc="61E877EC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8" w:tplc="F3FA3D30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DEF4BE6"/>
    <w:multiLevelType w:val="hybridMultilevel"/>
    <w:tmpl w:val="E9D4289C"/>
    <w:lvl w:ilvl="0" w:tplc="46B86E90">
      <w:start w:val="1"/>
      <w:numFmt w:val="decimal"/>
      <w:lvlText w:val="%1"/>
      <w:lvlJc w:val="left"/>
      <w:pPr>
        <w:ind w:left="60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7CC1D86">
      <w:numFmt w:val="bullet"/>
      <w:lvlText w:val="•"/>
      <w:lvlJc w:val="left"/>
      <w:pPr>
        <w:ind w:left="1009" w:hanging="221"/>
      </w:pPr>
      <w:rPr>
        <w:rFonts w:hint="default"/>
        <w:lang w:val="en-US" w:eastAsia="en-US" w:bidi="ar-SA"/>
      </w:rPr>
    </w:lvl>
    <w:lvl w:ilvl="2" w:tplc="EBF0FBCE">
      <w:numFmt w:val="bullet"/>
      <w:lvlText w:val="•"/>
      <w:lvlJc w:val="left"/>
      <w:pPr>
        <w:ind w:left="1418" w:hanging="221"/>
      </w:pPr>
      <w:rPr>
        <w:rFonts w:hint="default"/>
        <w:lang w:val="en-US" w:eastAsia="en-US" w:bidi="ar-SA"/>
      </w:rPr>
    </w:lvl>
    <w:lvl w:ilvl="3" w:tplc="D010B08E">
      <w:numFmt w:val="bullet"/>
      <w:lvlText w:val="•"/>
      <w:lvlJc w:val="left"/>
      <w:pPr>
        <w:ind w:left="1827" w:hanging="221"/>
      </w:pPr>
      <w:rPr>
        <w:rFonts w:hint="default"/>
        <w:lang w:val="en-US" w:eastAsia="en-US" w:bidi="ar-SA"/>
      </w:rPr>
    </w:lvl>
    <w:lvl w:ilvl="4" w:tplc="C8003500">
      <w:numFmt w:val="bullet"/>
      <w:lvlText w:val="•"/>
      <w:lvlJc w:val="left"/>
      <w:pPr>
        <w:ind w:left="2236" w:hanging="221"/>
      </w:pPr>
      <w:rPr>
        <w:rFonts w:hint="default"/>
        <w:lang w:val="en-US" w:eastAsia="en-US" w:bidi="ar-SA"/>
      </w:rPr>
    </w:lvl>
    <w:lvl w:ilvl="5" w:tplc="8C5C32E0">
      <w:numFmt w:val="bullet"/>
      <w:lvlText w:val="•"/>
      <w:lvlJc w:val="left"/>
      <w:pPr>
        <w:ind w:left="2645" w:hanging="221"/>
      </w:pPr>
      <w:rPr>
        <w:rFonts w:hint="default"/>
        <w:lang w:val="en-US" w:eastAsia="en-US" w:bidi="ar-SA"/>
      </w:rPr>
    </w:lvl>
    <w:lvl w:ilvl="6" w:tplc="4510C9FA">
      <w:numFmt w:val="bullet"/>
      <w:lvlText w:val="•"/>
      <w:lvlJc w:val="left"/>
      <w:pPr>
        <w:ind w:left="3054" w:hanging="221"/>
      </w:pPr>
      <w:rPr>
        <w:rFonts w:hint="default"/>
        <w:lang w:val="en-US" w:eastAsia="en-US" w:bidi="ar-SA"/>
      </w:rPr>
    </w:lvl>
    <w:lvl w:ilvl="7" w:tplc="0AEC6852">
      <w:numFmt w:val="bullet"/>
      <w:lvlText w:val="•"/>
      <w:lvlJc w:val="left"/>
      <w:pPr>
        <w:ind w:left="3463" w:hanging="221"/>
      </w:pPr>
      <w:rPr>
        <w:rFonts w:hint="default"/>
        <w:lang w:val="en-US" w:eastAsia="en-US" w:bidi="ar-SA"/>
      </w:rPr>
    </w:lvl>
    <w:lvl w:ilvl="8" w:tplc="ACA602C2">
      <w:numFmt w:val="bullet"/>
      <w:lvlText w:val="•"/>
      <w:lvlJc w:val="left"/>
      <w:pPr>
        <w:ind w:left="3872" w:hanging="221"/>
      </w:pPr>
      <w:rPr>
        <w:rFonts w:hint="default"/>
        <w:lang w:val="en-US" w:eastAsia="en-US" w:bidi="ar-SA"/>
      </w:rPr>
    </w:lvl>
  </w:abstractNum>
  <w:abstractNum w:abstractNumId="5" w15:restartNumberingAfterBreak="0">
    <w:nsid w:val="550A2329"/>
    <w:multiLevelType w:val="hybridMultilevel"/>
    <w:tmpl w:val="3F0E7F28"/>
    <w:lvl w:ilvl="0" w:tplc="9266BBC8">
      <w:start w:val="1"/>
      <w:numFmt w:val="decimal"/>
      <w:lvlText w:val="%1"/>
      <w:lvlJc w:val="left"/>
      <w:pPr>
        <w:ind w:left="657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3AE076C">
      <w:numFmt w:val="bullet"/>
      <w:lvlText w:val="•"/>
      <w:lvlJc w:val="left"/>
      <w:pPr>
        <w:ind w:left="1063" w:hanging="276"/>
      </w:pPr>
      <w:rPr>
        <w:rFonts w:hint="default"/>
        <w:lang w:val="en-US" w:eastAsia="en-US" w:bidi="ar-SA"/>
      </w:rPr>
    </w:lvl>
    <w:lvl w:ilvl="2" w:tplc="01FA42F0">
      <w:numFmt w:val="bullet"/>
      <w:lvlText w:val="•"/>
      <w:lvlJc w:val="left"/>
      <w:pPr>
        <w:ind w:left="1466" w:hanging="276"/>
      </w:pPr>
      <w:rPr>
        <w:rFonts w:hint="default"/>
        <w:lang w:val="en-US" w:eastAsia="en-US" w:bidi="ar-SA"/>
      </w:rPr>
    </w:lvl>
    <w:lvl w:ilvl="3" w:tplc="502AB80E">
      <w:numFmt w:val="bullet"/>
      <w:lvlText w:val="•"/>
      <w:lvlJc w:val="left"/>
      <w:pPr>
        <w:ind w:left="1869" w:hanging="276"/>
      </w:pPr>
      <w:rPr>
        <w:rFonts w:hint="default"/>
        <w:lang w:val="en-US" w:eastAsia="en-US" w:bidi="ar-SA"/>
      </w:rPr>
    </w:lvl>
    <w:lvl w:ilvl="4" w:tplc="A43638A4">
      <w:numFmt w:val="bullet"/>
      <w:lvlText w:val="•"/>
      <w:lvlJc w:val="left"/>
      <w:pPr>
        <w:ind w:left="2272" w:hanging="276"/>
      </w:pPr>
      <w:rPr>
        <w:rFonts w:hint="default"/>
        <w:lang w:val="en-US" w:eastAsia="en-US" w:bidi="ar-SA"/>
      </w:rPr>
    </w:lvl>
    <w:lvl w:ilvl="5" w:tplc="51048932">
      <w:numFmt w:val="bullet"/>
      <w:lvlText w:val="•"/>
      <w:lvlJc w:val="left"/>
      <w:pPr>
        <w:ind w:left="2675" w:hanging="276"/>
      </w:pPr>
      <w:rPr>
        <w:rFonts w:hint="default"/>
        <w:lang w:val="en-US" w:eastAsia="en-US" w:bidi="ar-SA"/>
      </w:rPr>
    </w:lvl>
    <w:lvl w:ilvl="6" w:tplc="CC5A36B8">
      <w:numFmt w:val="bullet"/>
      <w:lvlText w:val="•"/>
      <w:lvlJc w:val="left"/>
      <w:pPr>
        <w:ind w:left="3078" w:hanging="276"/>
      </w:pPr>
      <w:rPr>
        <w:rFonts w:hint="default"/>
        <w:lang w:val="en-US" w:eastAsia="en-US" w:bidi="ar-SA"/>
      </w:rPr>
    </w:lvl>
    <w:lvl w:ilvl="7" w:tplc="B8A29EA2">
      <w:numFmt w:val="bullet"/>
      <w:lvlText w:val="•"/>
      <w:lvlJc w:val="left"/>
      <w:pPr>
        <w:ind w:left="3481" w:hanging="276"/>
      </w:pPr>
      <w:rPr>
        <w:rFonts w:hint="default"/>
        <w:lang w:val="en-US" w:eastAsia="en-US" w:bidi="ar-SA"/>
      </w:rPr>
    </w:lvl>
    <w:lvl w:ilvl="8" w:tplc="521082CC">
      <w:numFmt w:val="bullet"/>
      <w:lvlText w:val="•"/>
      <w:lvlJc w:val="left"/>
      <w:pPr>
        <w:ind w:left="3884" w:hanging="27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ED9"/>
    <w:rsid w:val="000C2FEF"/>
    <w:rsid w:val="00161017"/>
    <w:rsid w:val="00212ACB"/>
    <w:rsid w:val="00520DED"/>
    <w:rsid w:val="00527472"/>
    <w:rsid w:val="0063068E"/>
    <w:rsid w:val="00672C85"/>
    <w:rsid w:val="007713D4"/>
    <w:rsid w:val="00793B57"/>
    <w:rsid w:val="008A5508"/>
    <w:rsid w:val="008B18CA"/>
    <w:rsid w:val="009D2267"/>
    <w:rsid w:val="00B45A9D"/>
    <w:rsid w:val="00BA2693"/>
    <w:rsid w:val="00CA3879"/>
    <w:rsid w:val="00D311EB"/>
    <w:rsid w:val="00D87F88"/>
    <w:rsid w:val="00E02506"/>
    <w:rsid w:val="00F04ED9"/>
    <w:rsid w:val="00FE697D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BF0BA"/>
  <w15:docId w15:val="{481168FB-7C9E-462F-A060-0A072DF6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BA2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6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69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6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6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69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PIRO ITS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Staisch</dc:creator>
  <cp:keywords/>
  <dc:description/>
  <cp:lastModifiedBy>Leonard Kahl</cp:lastModifiedBy>
  <cp:revision>3</cp:revision>
  <dcterms:created xsi:type="dcterms:W3CDTF">2021-11-24T22:59:00Z</dcterms:created>
  <dcterms:modified xsi:type="dcterms:W3CDTF">2021-11-24T23:36:00Z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2021-10-09T00:00:00Z</vt:filetime>
  </property>
</Properties>
</file>